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CBE32" w14:textId="77777777" w:rsidR="00B034F8" w:rsidRDefault="00B034F8" w:rsidP="00F27BB4">
      <w:pPr>
        <w:tabs>
          <w:tab w:val="left" w:pos="5670"/>
        </w:tabs>
        <w:jc w:val="right"/>
        <w:rPr>
          <w:rFonts w:cstheme="minorHAnsi"/>
          <w:sz w:val="24"/>
          <w:szCs w:val="24"/>
        </w:rPr>
      </w:pPr>
    </w:p>
    <w:p w14:paraId="044D2B7D" w14:textId="77777777" w:rsidR="00B034F8" w:rsidRDefault="00B034F8" w:rsidP="00F27BB4">
      <w:pPr>
        <w:tabs>
          <w:tab w:val="left" w:pos="5670"/>
        </w:tabs>
        <w:jc w:val="right"/>
        <w:rPr>
          <w:rFonts w:cstheme="minorHAnsi"/>
          <w:sz w:val="24"/>
          <w:szCs w:val="24"/>
        </w:rPr>
      </w:pPr>
    </w:p>
    <w:p w14:paraId="2F6741DC" w14:textId="269C9A59" w:rsidR="0028036B" w:rsidRPr="00B93FF8" w:rsidRDefault="00F27BB4" w:rsidP="00F27BB4">
      <w:pPr>
        <w:tabs>
          <w:tab w:val="left" w:pos="5670"/>
        </w:tabs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Santarém, </w:t>
      </w:r>
      <w:r w:rsidR="00E30295">
        <w:rPr>
          <w:rFonts w:cstheme="minorHAnsi"/>
          <w:sz w:val="24"/>
          <w:szCs w:val="24"/>
        </w:rPr>
        <w:t>02</w:t>
      </w:r>
      <w:r>
        <w:rPr>
          <w:rFonts w:cstheme="minorHAnsi"/>
          <w:sz w:val="24"/>
          <w:szCs w:val="24"/>
        </w:rPr>
        <w:t>/0</w:t>
      </w:r>
      <w:r w:rsidR="00E30295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>/2026</w:t>
      </w:r>
    </w:p>
    <w:tbl>
      <w:tblPr>
        <w:tblStyle w:val="Tabelacomgrade"/>
        <w:tblpPr w:leftFromText="141" w:rightFromText="141" w:vertAnchor="text" w:horzAnchor="margin" w:tblpY="114"/>
        <w:tblOverlap w:val="never"/>
        <w:tblW w:w="6658" w:type="dxa"/>
        <w:tblLayout w:type="fixed"/>
        <w:tblLook w:val="04A0" w:firstRow="1" w:lastRow="0" w:firstColumn="1" w:lastColumn="0" w:noHBand="0" w:noVBand="1"/>
      </w:tblPr>
      <w:tblGrid>
        <w:gridCol w:w="2972"/>
        <w:gridCol w:w="1559"/>
        <w:gridCol w:w="2127"/>
      </w:tblGrid>
      <w:tr w:rsidR="00B034F8" w:rsidRPr="00B93FF8" w14:paraId="45F8D62D" w14:textId="77777777" w:rsidTr="00B034F8">
        <w:trPr>
          <w:trHeight w:val="98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65570" w14:textId="7B691C5C" w:rsidR="00B034F8" w:rsidRPr="00B93FF8" w:rsidRDefault="00B034F8" w:rsidP="00171678">
            <w:pPr>
              <w:jc w:val="center"/>
              <w:rPr>
                <w:rFonts w:cstheme="minorHAnsi"/>
                <w:sz w:val="24"/>
                <w:szCs w:val="24"/>
              </w:rPr>
            </w:pPr>
            <w:bookmarkStart w:id="0" w:name="_Hlk225946019"/>
            <w:r w:rsidRPr="00B93FF8">
              <w:rPr>
                <w:rFonts w:cstheme="minorHAnsi"/>
                <w:sz w:val="24"/>
                <w:szCs w:val="24"/>
              </w:rPr>
              <w:t>MEDICAMENTO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6C3A" w14:textId="4EE923E4" w:rsidR="00B034F8" w:rsidRPr="00B93FF8" w:rsidRDefault="00B034F8" w:rsidP="0017167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93FF8">
              <w:rPr>
                <w:rFonts w:cstheme="minorHAnsi"/>
                <w:sz w:val="24"/>
                <w:szCs w:val="24"/>
              </w:rPr>
              <w:t>FORMA FARMACÊTICA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ABEF" w14:textId="3082BE7A" w:rsidR="00B034F8" w:rsidRPr="00B93FF8" w:rsidRDefault="00B034F8" w:rsidP="0017167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93FF8">
              <w:rPr>
                <w:rFonts w:cstheme="minorHAnsi"/>
                <w:sz w:val="24"/>
                <w:szCs w:val="24"/>
              </w:rPr>
              <w:t>QUANT.</w:t>
            </w:r>
          </w:p>
        </w:tc>
      </w:tr>
      <w:bookmarkEnd w:id="0"/>
      <w:tr w:rsidR="00B034F8" w:rsidRPr="00B93FF8" w14:paraId="0AC9A319" w14:textId="77777777" w:rsidTr="00B034F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5D27" w14:textId="7906F0A9" w:rsidR="00B034F8" w:rsidRPr="00B93FF8" w:rsidRDefault="00B034F8" w:rsidP="00836414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DUPILUMADE 300MG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B9515" w14:textId="1C778700" w:rsidR="00B034F8" w:rsidRPr="00B93FF8" w:rsidRDefault="00B034F8" w:rsidP="0083641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INETÁVEL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2078" w14:textId="72222CA9" w:rsidR="00B034F8" w:rsidRPr="00B93FF8" w:rsidRDefault="00B034F8" w:rsidP="0083641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B034F8" w:rsidRPr="00B93FF8" w14:paraId="1D7D4925" w14:textId="77777777" w:rsidTr="00B034F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9DF1" w14:textId="1FAE0716" w:rsidR="00B034F8" w:rsidRPr="00B93FF8" w:rsidRDefault="00B034F8" w:rsidP="00836414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NINTEDANIBE 100 MG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218AA" w14:textId="0B4AABBD" w:rsidR="00B034F8" w:rsidRPr="00B93FF8" w:rsidRDefault="00B034F8" w:rsidP="0083641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CAPS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242C" w14:textId="38014FC0" w:rsidR="00B034F8" w:rsidRPr="00B93FF8" w:rsidRDefault="00B034F8" w:rsidP="0083641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120</w:t>
            </w:r>
          </w:p>
        </w:tc>
      </w:tr>
      <w:tr w:rsidR="00B034F8" w:rsidRPr="00B93FF8" w14:paraId="06F7E6BD" w14:textId="77777777" w:rsidTr="00B034F8">
        <w:trPr>
          <w:trHeight w:val="37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C018" w14:textId="713F824A" w:rsidR="00B034F8" w:rsidRPr="00B93FF8" w:rsidRDefault="00B034F8" w:rsidP="00836414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LATANOPROSTA 0,005%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46A4" w14:textId="3D3A0D09" w:rsidR="00B034F8" w:rsidRPr="00B93FF8" w:rsidRDefault="00B034F8" w:rsidP="0083641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SOLUÇÃO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C6F6" w14:textId="7712D6FA" w:rsidR="00B034F8" w:rsidRPr="00B93FF8" w:rsidRDefault="00B034F8" w:rsidP="0083641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B034F8" w:rsidRPr="00B93FF8" w14:paraId="072C9E1C" w14:textId="77777777" w:rsidTr="00B034F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9555" w14:textId="25DE77C1" w:rsidR="00B034F8" w:rsidRPr="00B93FF8" w:rsidRDefault="00B034F8" w:rsidP="008364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D252" w14:textId="0D12049B" w:rsidR="00B034F8" w:rsidRPr="00B93FF8" w:rsidRDefault="00B034F8" w:rsidP="0083641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51C0" w14:textId="64B19E47" w:rsidR="00B034F8" w:rsidRPr="00B93FF8" w:rsidRDefault="00B034F8" w:rsidP="0083641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034F8" w:rsidRPr="00B93FF8" w14:paraId="14AC4E3B" w14:textId="77777777" w:rsidTr="00B034F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5C0F" w14:textId="62A4E48D" w:rsidR="00B034F8" w:rsidRPr="00B93FF8" w:rsidRDefault="00B034F8" w:rsidP="008364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8307" w14:textId="56D2E0F6" w:rsidR="00B034F8" w:rsidRPr="00B93FF8" w:rsidRDefault="00B034F8" w:rsidP="0083641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A16C" w14:textId="074756A0" w:rsidR="00B034F8" w:rsidRPr="00B93FF8" w:rsidRDefault="00B034F8" w:rsidP="0083641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1A3FA1EA" w14:textId="77777777" w:rsidR="00843EE9" w:rsidRPr="00B93FF8" w:rsidRDefault="00843EE9" w:rsidP="00ED4A8E">
      <w:pPr>
        <w:rPr>
          <w:rFonts w:cstheme="minorHAnsi"/>
          <w:sz w:val="24"/>
          <w:szCs w:val="24"/>
        </w:rPr>
      </w:pPr>
    </w:p>
    <w:p w14:paraId="16335ABD" w14:textId="77777777" w:rsidR="00287349" w:rsidRDefault="00287349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5015B363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04A10049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756133ED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259C3980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1A2675BD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4A447ACC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4F362A61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0C1DA0D5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5F0E08A4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7B5700F9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03BC5641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69750CE2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15EA8CA8" w14:textId="77777777" w:rsidR="00B034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69E0164F" w14:textId="77777777" w:rsidR="00B034F8" w:rsidRPr="00B93FF8" w:rsidRDefault="00B034F8" w:rsidP="00843EE9">
      <w:pPr>
        <w:spacing w:after="0"/>
        <w:jc w:val="center"/>
        <w:rPr>
          <w:rFonts w:cstheme="minorHAnsi"/>
          <w:sz w:val="24"/>
          <w:szCs w:val="24"/>
        </w:rPr>
      </w:pPr>
    </w:p>
    <w:p w14:paraId="4B2CCF23" w14:textId="74EE855F" w:rsidR="00843EE9" w:rsidRPr="00B93FF8" w:rsidRDefault="007419A8" w:rsidP="007419A8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</w:t>
      </w:r>
      <w:r w:rsidR="00DC2376" w:rsidRPr="00B93FF8">
        <w:rPr>
          <w:rFonts w:cstheme="minorHAnsi"/>
          <w:b/>
          <w:sz w:val="24"/>
          <w:szCs w:val="24"/>
        </w:rPr>
        <w:t>FABRICIO SOUZ</w:t>
      </w:r>
      <w:r>
        <w:rPr>
          <w:rFonts w:cstheme="minorHAnsi"/>
          <w:b/>
          <w:sz w:val="24"/>
          <w:szCs w:val="24"/>
        </w:rPr>
        <w:t xml:space="preserve">A                                          INACIO AZEVEDO </w:t>
      </w:r>
    </w:p>
    <w:p w14:paraId="3AE6D5A1" w14:textId="23D0CD24" w:rsidR="00625D08" w:rsidRPr="00B93FF8" w:rsidRDefault="00843EE9" w:rsidP="007419A8">
      <w:pPr>
        <w:spacing w:after="0"/>
        <w:rPr>
          <w:rFonts w:cstheme="minorHAnsi"/>
          <w:b/>
          <w:sz w:val="24"/>
          <w:szCs w:val="24"/>
        </w:rPr>
      </w:pPr>
      <w:r w:rsidRPr="00B93FF8">
        <w:rPr>
          <w:rFonts w:cstheme="minorHAnsi"/>
          <w:b/>
          <w:sz w:val="24"/>
          <w:szCs w:val="24"/>
        </w:rPr>
        <w:t>FARMACEUTICO CAF SEMSA</w:t>
      </w:r>
      <w:r w:rsidR="007419A8">
        <w:rPr>
          <w:rFonts w:cstheme="minorHAnsi"/>
          <w:b/>
          <w:sz w:val="24"/>
          <w:szCs w:val="24"/>
        </w:rPr>
        <w:t xml:space="preserve">                    </w:t>
      </w:r>
      <w:r w:rsidR="007419A8" w:rsidRPr="00B93FF8">
        <w:rPr>
          <w:rFonts w:cstheme="minorHAnsi"/>
          <w:b/>
          <w:sz w:val="24"/>
          <w:szCs w:val="24"/>
        </w:rPr>
        <w:t>FARMACEUTICO CAF SEMSA</w:t>
      </w:r>
    </w:p>
    <w:p w14:paraId="2F70F3CA" w14:textId="4F278ABF" w:rsidR="00843EE9" w:rsidRPr="00B93FF8" w:rsidRDefault="007419A8" w:rsidP="007419A8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</w:t>
      </w:r>
    </w:p>
    <w:sectPr w:rsidR="00843EE9" w:rsidRPr="00B93FF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AF903" w14:textId="77777777" w:rsidR="0068261F" w:rsidRDefault="0068261F" w:rsidP="00287349">
      <w:pPr>
        <w:spacing w:after="0" w:line="240" w:lineRule="auto"/>
      </w:pPr>
      <w:r>
        <w:separator/>
      </w:r>
    </w:p>
  </w:endnote>
  <w:endnote w:type="continuationSeparator" w:id="0">
    <w:p w14:paraId="66D5A57D" w14:textId="77777777" w:rsidR="0068261F" w:rsidRDefault="0068261F" w:rsidP="00287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834EA" w14:textId="77777777" w:rsidR="0068261F" w:rsidRDefault="0068261F" w:rsidP="00287349">
      <w:pPr>
        <w:spacing w:after="0" w:line="240" w:lineRule="auto"/>
      </w:pPr>
      <w:r>
        <w:separator/>
      </w:r>
    </w:p>
  </w:footnote>
  <w:footnote w:type="continuationSeparator" w:id="0">
    <w:p w14:paraId="79A18CC7" w14:textId="77777777" w:rsidR="0068261F" w:rsidRDefault="0068261F" w:rsidP="00287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9CBFB" w14:textId="77777777" w:rsidR="00F130F4" w:rsidRDefault="00ED4A8E">
    <w:pPr>
      <w:pStyle w:val="Cabealho"/>
    </w:pPr>
    <w:r w:rsidRPr="00C51413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3A1411" wp14:editId="6320908A">
              <wp:simplePos x="0" y="0"/>
              <wp:positionH relativeFrom="margin">
                <wp:posOffset>2291715</wp:posOffset>
              </wp:positionH>
              <wp:positionV relativeFrom="paragraph">
                <wp:posOffset>-354330</wp:posOffset>
              </wp:positionV>
              <wp:extent cx="3451860" cy="733425"/>
              <wp:effectExtent l="0" t="0" r="15240" b="28575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51860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ysClr val="window" lastClr="FFFFFF"/>
                        </a:solidFill>
                      </a:ln>
                    </wps:spPr>
                    <wps:txbx>
                      <w:txbxContent>
                        <w:p w14:paraId="3A9528D0" w14:textId="77777777" w:rsidR="00ED4A8E" w:rsidRPr="00ED4A8E" w:rsidRDefault="00ED4A8E" w:rsidP="00ED4A8E">
                          <w:pPr>
                            <w:rPr>
                              <w:sz w:val="16"/>
                              <w:szCs w:val="16"/>
                            </w:rPr>
                          </w:pPr>
                          <w:bookmarkStart w:id="1" w:name="_Hlk204761866"/>
                          <w:r w:rsidRPr="00ED4A8E">
                            <w:rPr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Prefeitura municipal de Santarém</w:t>
                          </w:r>
                          <w:r w:rsidRPr="00ED4A8E">
                            <w:rPr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br/>
                            <w:t xml:space="preserve">Secretaria Municipal de Saúde </w:t>
                          </w:r>
                          <w:r w:rsidRPr="00ED4A8E">
                            <w:rPr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br/>
                          </w:r>
                          <w:bookmarkStart w:id="2" w:name="_Hlk204763035"/>
                          <w:r w:rsidRPr="00ED4A8E">
                            <w:rPr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Núcleo de Abastecimento e Distribuição Farmacêutico - Central de Abastecimento Farmacêutico</w:t>
                          </w:r>
                          <w:bookmarkEnd w:id="2"/>
                          <w:r w:rsidRPr="00ED4A8E">
                            <w:rPr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br/>
                            <w:t>E-MAIL</w:t>
                          </w:r>
                          <w:r w:rsidRPr="00ED4A8E"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: </w:t>
                          </w:r>
                          <w:r w:rsidRPr="00ED4A8E">
                            <w:rPr>
                              <w:color w:val="000000"/>
                              <w:spacing w:val="2"/>
                              <w:sz w:val="16"/>
                              <w:szCs w:val="16"/>
                              <w:shd w:val="clear" w:color="auto" w:fill="FFFFFF"/>
                            </w:rPr>
                            <w:t>cafsemsa2025@gmail.com</w:t>
                          </w:r>
                        </w:p>
                        <w:bookmarkEnd w:id="1"/>
                        <w:p w14:paraId="074B8E61" w14:textId="77777777" w:rsidR="00ED4A8E" w:rsidRDefault="00ED4A8E" w:rsidP="00ED4A8E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3A1411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180.45pt;margin-top:-27.9pt;width:271.8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" fillcolor="window" strokecolor="window" strokeweight=".5pt">
              <v:path arrowok="t"/>
              <v:textbox>
                <w:txbxContent>
                  <w:p w14:paraId="3A9528D0" w14:textId="77777777" w:rsidR="00ED4A8E" w:rsidRPr="00ED4A8E" w:rsidRDefault="00ED4A8E" w:rsidP="00ED4A8E">
                    <w:pPr>
                      <w:rPr>
                        <w:sz w:val="16"/>
                        <w:szCs w:val="16"/>
                      </w:rPr>
                    </w:pPr>
                    <w:bookmarkStart w:id="3" w:name="_Hlk204761866"/>
                    <w:r w:rsidRPr="00ED4A8E">
                      <w:rPr>
                        <w:b/>
                        <w:bCs/>
                        <w:color w:val="000000"/>
                        <w:sz w:val="16"/>
                        <w:szCs w:val="16"/>
                      </w:rPr>
                      <w:t>Prefeitura municipal de Santarém</w:t>
                    </w:r>
                    <w:r w:rsidRPr="00ED4A8E">
                      <w:rPr>
                        <w:b/>
                        <w:bCs/>
                        <w:color w:val="000000"/>
                        <w:sz w:val="16"/>
                        <w:szCs w:val="16"/>
                      </w:rPr>
                      <w:br/>
                      <w:t xml:space="preserve">Secretaria Municipal de Saúde </w:t>
                    </w:r>
                    <w:r w:rsidRPr="00ED4A8E">
                      <w:rPr>
                        <w:b/>
                        <w:bCs/>
                        <w:color w:val="000000"/>
                        <w:sz w:val="16"/>
                        <w:szCs w:val="16"/>
                      </w:rPr>
                      <w:br/>
                    </w:r>
                    <w:bookmarkStart w:id="4" w:name="_Hlk204763035"/>
                    <w:r w:rsidRPr="00ED4A8E">
                      <w:rPr>
                        <w:b/>
                        <w:bCs/>
                        <w:color w:val="000000"/>
                        <w:sz w:val="16"/>
                        <w:szCs w:val="16"/>
                      </w:rPr>
                      <w:t>Núcleo de Abastecimento e Distribuição Farmacêutico - Central de Abastecimento Farmacêutico</w:t>
                    </w:r>
                    <w:bookmarkEnd w:id="4"/>
                    <w:r w:rsidRPr="00ED4A8E">
                      <w:rPr>
                        <w:b/>
                        <w:bCs/>
                        <w:color w:val="000000"/>
                        <w:sz w:val="16"/>
                        <w:szCs w:val="16"/>
                      </w:rPr>
                      <w:br/>
                      <w:t>E-MAIL</w:t>
                    </w:r>
                    <w:r w:rsidRPr="00ED4A8E">
                      <w:rPr>
                        <w:color w:val="000000"/>
                        <w:sz w:val="16"/>
                        <w:szCs w:val="16"/>
                      </w:rPr>
                      <w:t xml:space="preserve">: </w:t>
                    </w:r>
                    <w:r w:rsidRPr="00ED4A8E">
                      <w:rPr>
                        <w:color w:val="000000"/>
                        <w:spacing w:val="2"/>
                        <w:sz w:val="16"/>
                        <w:szCs w:val="16"/>
                        <w:shd w:val="clear" w:color="auto" w:fill="FFFFFF"/>
                      </w:rPr>
                      <w:t>cafsemsa2025@gmail.com</w:t>
                    </w:r>
                  </w:p>
                  <w:bookmarkEnd w:id="3"/>
                  <w:p w14:paraId="074B8E61" w14:textId="77777777" w:rsidR="00ED4A8E" w:rsidRDefault="00ED4A8E" w:rsidP="00ED4A8E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130F4" w:rsidRPr="00C51413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355D918" wp14:editId="3F765B30">
          <wp:simplePos x="0" y="0"/>
          <wp:positionH relativeFrom="column">
            <wp:posOffset>209550</wp:posOffset>
          </wp:positionH>
          <wp:positionV relativeFrom="paragraph">
            <wp:posOffset>-229235</wp:posOffset>
          </wp:positionV>
          <wp:extent cx="2002155" cy="501015"/>
          <wp:effectExtent l="0" t="0" r="0" b="0"/>
          <wp:wrapSquare wrapText="bothSides"/>
          <wp:docPr id="2" name="Imagem 2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2155" cy="501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30F4">
      <w:ptab w:relativeTo="margin" w:alignment="center" w:leader="none"/>
    </w:r>
    <w:r w:rsidR="00F130F4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349"/>
    <w:rsid w:val="000266B0"/>
    <w:rsid w:val="00043668"/>
    <w:rsid w:val="00056E9B"/>
    <w:rsid w:val="0007427C"/>
    <w:rsid w:val="00076CCA"/>
    <w:rsid w:val="000D7FB2"/>
    <w:rsid w:val="00113949"/>
    <w:rsid w:val="00114DDE"/>
    <w:rsid w:val="00171678"/>
    <w:rsid w:val="001A09F0"/>
    <w:rsid w:val="001C193E"/>
    <w:rsid w:val="002212D4"/>
    <w:rsid w:val="0028036B"/>
    <w:rsid w:val="00287349"/>
    <w:rsid w:val="00294090"/>
    <w:rsid w:val="00347069"/>
    <w:rsid w:val="003A145B"/>
    <w:rsid w:val="0042142D"/>
    <w:rsid w:val="004644F5"/>
    <w:rsid w:val="00464A2F"/>
    <w:rsid w:val="00467FF4"/>
    <w:rsid w:val="0053264F"/>
    <w:rsid w:val="00547D00"/>
    <w:rsid w:val="00556A82"/>
    <w:rsid w:val="005A635F"/>
    <w:rsid w:val="005B1F31"/>
    <w:rsid w:val="00620850"/>
    <w:rsid w:val="00622058"/>
    <w:rsid w:val="00625D08"/>
    <w:rsid w:val="0068261F"/>
    <w:rsid w:val="00683B27"/>
    <w:rsid w:val="006C3319"/>
    <w:rsid w:val="006C6309"/>
    <w:rsid w:val="007419A8"/>
    <w:rsid w:val="007D2409"/>
    <w:rsid w:val="00816F9F"/>
    <w:rsid w:val="00836414"/>
    <w:rsid w:val="00843EE9"/>
    <w:rsid w:val="00984470"/>
    <w:rsid w:val="00997FEF"/>
    <w:rsid w:val="00A026E2"/>
    <w:rsid w:val="00A2476B"/>
    <w:rsid w:val="00AB7BA1"/>
    <w:rsid w:val="00AE1679"/>
    <w:rsid w:val="00B034F8"/>
    <w:rsid w:val="00B66ABC"/>
    <w:rsid w:val="00B93FF8"/>
    <w:rsid w:val="00B95067"/>
    <w:rsid w:val="00C651A3"/>
    <w:rsid w:val="00C81BBC"/>
    <w:rsid w:val="00CF477E"/>
    <w:rsid w:val="00D327FE"/>
    <w:rsid w:val="00D90149"/>
    <w:rsid w:val="00DC2376"/>
    <w:rsid w:val="00DE25D9"/>
    <w:rsid w:val="00E30295"/>
    <w:rsid w:val="00E34CE9"/>
    <w:rsid w:val="00E5602A"/>
    <w:rsid w:val="00EA0D20"/>
    <w:rsid w:val="00EC0D09"/>
    <w:rsid w:val="00ED4A8E"/>
    <w:rsid w:val="00F130F4"/>
    <w:rsid w:val="00F27BB4"/>
    <w:rsid w:val="00F42E87"/>
    <w:rsid w:val="00FC5178"/>
    <w:rsid w:val="00FF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77E066"/>
  <w15:chartTrackingRefBased/>
  <w15:docId w15:val="{0F0FD2CB-5615-4FDD-A863-EDA2C846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7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7349"/>
  </w:style>
  <w:style w:type="paragraph" w:styleId="Rodap">
    <w:name w:val="footer"/>
    <w:basedOn w:val="Normal"/>
    <w:link w:val="RodapChar"/>
    <w:uiPriority w:val="99"/>
    <w:unhideWhenUsed/>
    <w:rsid w:val="00287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7349"/>
  </w:style>
  <w:style w:type="table" w:styleId="Tabelacomgrade">
    <w:name w:val="Table Grid"/>
    <w:basedOn w:val="Tabelanormal"/>
    <w:uiPriority w:val="39"/>
    <w:rsid w:val="00287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7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2026-04-01T17:37:00Z</cp:lastPrinted>
  <dcterms:created xsi:type="dcterms:W3CDTF">2026-09-02T11:44:00Z</dcterms:created>
  <dcterms:modified xsi:type="dcterms:W3CDTF">2026-09-02T11:44:00Z</dcterms:modified>
</cp:coreProperties>
</file>